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b/>
          <w:lang w:val="en-US" w:eastAsia="zh-CN"/>
        </w:rPr>
      </w:pPr>
      <w:bookmarkStart w:id="0" w:name="_GoBack"/>
      <w:bookmarkEnd w:id="0"/>
      <w:r>
        <w:rPr>
          <w:rFonts w:hint="eastAsia"/>
          <w:b/>
          <w:lang w:val="en-US" w:eastAsia="zh-CN"/>
        </w:rPr>
        <w:t>产品</w:t>
      </w:r>
      <w:r>
        <w:rPr>
          <w:rFonts w:hint="eastAsia"/>
          <w:b/>
        </w:rPr>
        <w:t>主要参数</w:t>
      </w:r>
      <w:r>
        <w:rPr>
          <w:rFonts w:hint="eastAsia"/>
          <w:b/>
          <w:lang w:val="en-US" w:eastAsia="zh-CN"/>
        </w:rPr>
        <w:t>/功能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摄像机</w:t>
            </w:r>
          </w:p>
        </w:tc>
        <w:tc>
          <w:tcPr>
            <w:tcW w:w="3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主芯片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CV1821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传感器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SC3335/GC4653/SC401AI/OV4689/SC4336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分辨率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2304x1296P、2560x1440P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对角视角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镜头焦距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/6mm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夜视功能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红外/全彩夜视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音视频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视频编码协议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H.264/H.265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视频码率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80Kbps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1Mbps（自适应）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音频压缩方式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G.711A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功能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3D数字降噪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宽动态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背光补偿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白平衡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IR-CUT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POE供电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智能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人形侦测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移动侦测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声音侦测</w:t>
            </w:r>
          </w:p>
        </w:tc>
        <w:tc>
          <w:tcPr>
            <w:tcW w:w="3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云广播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声光报警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网络</w:t>
            </w:r>
          </w:p>
        </w:tc>
        <w:tc>
          <w:tcPr>
            <w:tcW w:w="3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网络协议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L2TP, IPv4, IGMP, ICMP, ARP, TCP, UDP, DHCP,RTP,RTSP, RTCP,UPnP, DNS,PPPoE,DDNS,NTP, FTP,HTTP, HTTPS,SIP, 802.1x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接口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音频输入输出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音频接线，1路输入，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路输出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电源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12V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/PoE 48V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</w:rPr>
              <w:t>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0.3A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按键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RE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SET按键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网口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RJ45 10M/100M 自适应以太网电口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存储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本地存储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Micro SD，最大128GB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通用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工作环境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-20℃ to  +60℃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晶视CV1821</w:t>
      </w:r>
      <w:r>
        <w:rPr>
          <w:rFonts w:hint="eastAsia" w:ascii="宋体" w:hAnsi="宋体" w:eastAsia="宋体"/>
          <w:b/>
          <w:bCs/>
          <w:sz w:val="36"/>
          <w:szCs w:val="36"/>
        </w:rPr>
        <w:t>+SC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3</w:t>
      </w:r>
      <w:r>
        <w:rPr>
          <w:rFonts w:ascii="宋体" w:hAnsi="宋体" w:eastAsia="宋体"/>
          <w:b/>
          <w:bCs/>
          <w:sz w:val="36"/>
          <w:szCs w:val="36"/>
        </w:rPr>
        <w:t>33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5/GC4653/SC401AI/OV4689/SC4336</w:t>
      </w:r>
      <w:r>
        <w:rPr>
          <w:rFonts w:hint="eastAsia" w:ascii="宋体" w:hAnsi="宋体" w:eastAsia="宋体"/>
          <w:b/>
          <w:bCs/>
          <w:sz w:val="36"/>
          <w:szCs w:val="36"/>
        </w:rPr>
        <w:t>接线图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drawing>
          <wp:inline distT="0" distB="0" distL="114300" distR="114300">
            <wp:extent cx="3848100" cy="3590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317500</wp:posOffset>
            </wp:positionV>
            <wp:extent cx="2891155" cy="2884170"/>
            <wp:effectExtent l="0" t="0" r="4445" b="11430"/>
            <wp:wrapSquare wrapText="bothSides"/>
            <wp:docPr id="4" name="图片 4" descr="25dd7c33e9a16982965dfef4e9be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dd7c33e9a16982965dfef4e9be1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FFFFF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  <w:lang w:val="en-US" w:eastAsia="zh-CN"/>
              </w:rPr>
              <w:t>接口</w:t>
            </w:r>
          </w:p>
        </w:tc>
        <w:tc>
          <w:tcPr>
            <w:tcW w:w="4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J4</w:t>
            </w:r>
          </w:p>
        </w:tc>
        <w:tc>
          <w:tcPr>
            <w:tcW w:w="4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1:12V_IN 2:USB_DP 3:USB_DM 4:GND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J8</w:t>
            </w:r>
          </w:p>
        </w:tc>
        <w:tc>
          <w:tcPr>
            <w:tcW w:w="4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1:VCC3.3 2:VCC1.8 3:VCC1.2 4:SEN_PWDN 5:CAM_RST 6:CAM_I2C_SCL 7:CAM_I2C_SDA 8:GND 9:CAM_MCLK 10:GND 11:CAM_RX_0N 12:CAM_RX_0P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13:GND 14:CAM_RX_1N 15:CAM_RX_1P 16:GND 17:CAM_RX_2N 18:CAM_RX_2P 19:GND 20:CAM_RX_3N 21:CAM_RX_3P 22:GND 23:CAM_RX_4N 24:CAM_RX_4P 25:GND 26:IR_CUT_P 27:IR_CUT_N 28:IRC_PWR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J7</w:t>
            </w:r>
          </w:p>
        </w:tc>
        <w:tc>
          <w:tcPr>
            <w:tcW w:w="4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1:MIC_IN 2:GND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J3</w:t>
            </w:r>
          </w:p>
        </w:tc>
        <w:tc>
          <w:tcPr>
            <w:tcW w:w="4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1:GPIO1 2:GPIO2 3:GPIO3 4:GPIO4 5:GPIO5 6:GND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J6</w:t>
            </w:r>
          </w:p>
        </w:tc>
        <w:tc>
          <w:tcPr>
            <w:tcW w:w="4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1:SPK- 2:SPK+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J9</w:t>
            </w:r>
          </w:p>
        </w:tc>
        <w:tc>
          <w:tcPr>
            <w:tcW w:w="4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1:RCA_OUT 2:GND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J2</w:t>
            </w:r>
          </w:p>
        </w:tc>
        <w:tc>
          <w:tcPr>
            <w:tcW w:w="4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1:IRLED 2:WLED 3:CDS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J5</w:t>
            </w:r>
          </w:p>
        </w:tc>
        <w:tc>
          <w:tcPr>
            <w:tcW w:w="4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1:12V_IN 2:GND 3:ETH_RX- 4:ETH_RX+ 5:ETH_TX-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6:ETH_TX+ 7:PHY_LED 8:KEY 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2" name="图片 2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24E034EB"/>
    <w:rsid w:val="270461F4"/>
    <w:rsid w:val="42C27C6A"/>
    <w:rsid w:val="432300D0"/>
    <w:rsid w:val="4BDE3F2E"/>
    <w:rsid w:val="4E1A04DD"/>
    <w:rsid w:val="513E6A9A"/>
    <w:rsid w:val="54C50DFC"/>
    <w:rsid w:val="59A74EA7"/>
    <w:rsid w:val="5A4832C6"/>
    <w:rsid w:val="5B6A1223"/>
    <w:rsid w:val="6A010C55"/>
    <w:rsid w:val="723E770B"/>
    <w:rsid w:val="730E4596"/>
    <w:rsid w:val="73C74A7F"/>
    <w:rsid w:val="7AE525D6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</Words>
  <Characters>1002</Characters>
  <Lines>6</Lines>
  <Paragraphs>1</Paragraphs>
  <TotalTime>0</TotalTime>
  <ScaleCrop>false</ScaleCrop>
  <LinksUpToDate>false</LinksUpToDate>
  <CharactersWithSpaces>1067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2022-12-27T10:12:23Z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